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220CF7" w14:paraId="6FDDBF35" w14:textId="77777777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01B3C1B" w14:textId="77777777" w:rsidR="00220CF7" w:rsidRDefault="009A20DF">
            <w:pPr>
              <w:pStyle w:val="ConsPlusNormal"/>
              <w:jc w:val="center"/>
              <w:outlineLvl w:val="0"/>
            </w:pPr>
            <w:r>
              <w:t>Раздел 5. Обработка древесины</w:t>
            </w:r>
          </w:p>
        </w:tc>
      </w:tr>
      <w:tr w:rsidR="00220CF7" w14:paraId="4114F86A" w14:textId="77777777">
        <w:tc>
          <w:tcPr>
            <w:tcW w:w="9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FD4792" w14:textId="77777777" w:rsidR="00220CF7" w:rsidRPr="009A20DF" w:rsidRDefault="009A20DF">
            <w:pPr>
              <w:pStyle w:val="ConsPlusNormal"/>
              <w:ind w:firstLine="283"/>
              <w:jc w:val="both"/>
              <w:rPr>
                <w:color w:val="538135" w:themeColor="accent6" w:themeShade="BF"/>
              </w:rPr>
            </w:pPr>
            <w:r w:rsidRPr="009A20DF">
              <w:rPr>
                <w:color w:val="538135" w:themeColor="accent6" w:themeShade="BF"/>
              </w:rPr>
              <w:t>5.1. К классу I относятся:</w:t>
            </w:r>
          </w:p>
          <w:p w14:paraId="17AF747F" w14:textId="77777777" w:rsidR="00220CF7" w:rsidRDefault="009A20DF">
            <w:pPr>
              <w:pStyle w:val="ConsPlusNormal"/>
              <w:ind w:firstLine="283"/>
              <w:jc w:val="both"/>
            </w:pPr>
            <w:r>
              <w:t>5.1.1. Лесохимические комплексы (производство по химической переработке дерева и древесного угля).</w:t>
            </w:r>
          </w:p>
        </w:tc>
      </w:tr>
      <w:tr w:rsidR="00220CF7" w14:paraId="585AF4C8" w14:textId="77777777">
        <w:tc>
          <w:tcPr>
            <w:tcW w:w="9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8AD0E6" w14:textId="77777777" w:rsidR="00220CF7" w:rsidRPr="009A20DF" w:rsidRDefault="009A20DF">
            <w:pPr>
              <w:pStyle w:val="ConsPlusNormal"/>
              <w:ind w:firstLine="283"/>
              <w:jc w:val="both"/>
              <w:rPr>
                <w:color w:val="538135" w:themeColor="accent6" w:themeShade="BF"/>
              </w:rPr>
            </w:pPr>
            <w:r w:rsidRPr="009A20DF">
              <w:rPr>
                <w:color w:val="538135" w:themeColor="accent6" w:themeShade="BF"/>
              </w:rPr>
              <w:t>5.2. К классу II относятся:</w:t>
            </w:r>
          </w:p>
          <w:p w14:paraId="547CF1F4" w14:textId="77777777" w:rsidR="00220CF7" w:rsidRDefault="009A20DF">
            <w:pPr>
              <w:pStyle w:val="ConsPlusNormal"/>
              <w:ind w:firstLine="283"/>
              <w:jc w:val="both"/>
            </w:pPr>
            <w:r>
              <w:t>5.2.1. Производство древесного угля (</w:t>
            </w:r>
            <w:proofErr w:type="spellStart"/>
            <w:r>
              <w:t>углетомильные</w:t>
            </w:r>
            <w:proofErr w:type="spellEnd"/>
            <w:r>
              <w:t xml:space="preserve"> печи).</w:t>
            </w:r>
          </w:p>
        </w:tc>
      </w:tr>
      <w:tr w:rsidR="00220CF7" w14:paraId="3989FD3F" w14:textId="77777777">
        <w:tc>
          <w:tcPr>
            <w:tcW w:w="9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6D8003" w14:textId="77777777" w:rsidR="00220CF7" w:rsidRPr="009A20DF" w:rsidRDefault="009A20DF">
            <w:pPr>
              <w:pStyle w:val="ConsPlusNormal"/>
              <w:ind w:firstLine="283"/>
              <w:jc w:val="both"/>
              <w:rPr>
                <w:color w:val="538135" w:themeColor="accent6" w:themeShade="BF"/>
              </w:rPr>
            </w:pPr>
            <w:r w:rsidRPr="009A20DF">
              <w:rPr>
                <w:color w:val="538135" w:themeColor="accent6" w:themeShade="BF"/>
              </w:rPr>
              <w:t>5.3. К классу III относятся:</w:t>
            </w:r>
          </w:p>
          <w:p w14:paraId="67D4C762" w14:textId="77777777" w:rsidR="00220CF7" w:rsidRDefault="009A20DF">
            <w:pPr>
              <w:pStyle w:val="ConsPlusNormal"/>
              <w:ind w:firstLine="283"/>
              <w:jc w:val="both"/>
            </w:pPr>
            <w:r>
              <w:t>5.3.1. Производства по консервированию дерева (пропиткой).</w:t>
            </w:r>
          </w:p>
          <w:p w14:paraId="68F1E1B3" w14:textId="77777777" w:rsidR="00220CF7" w:rsidRDefault="009A20DF">
            <w:pPr>
              <w:pStyle w:val="ConsPlusNormal"/>
              <w:ind w:firstLine="283"/>
              <w:jc w:val="both"/>
            </w:pPr>
            <w:r>
              <w:t>5.3.2. Производство шпал и их пропитка.</w:t>
            </w:r>
          </w:p>
          <w:p w14:paraId="226C8DD6" w14:textId="77777777" w:rsidR="00220CF7" w:rsidRDefault="009A20DF">
            <w:pPr>
              <w:pStyle w:val="ConsPlusNormal"/>
              <w:ind w:firstLine="283"/>
              <w:jc w:val="both"/>
            </w:pPr>
            <w:r>
              <w:t>5.3.3. Деревообрабатывающее производство с использованием древесного сырья и получением древесных хлыстов и лесоматериалов.</w:t>
            </w:r>
          </w:p>
        </w:tc>
      </w:tr>
      <w:tr w:rsidR="00220CF7" w14:paraId="6BEC67DE" w14:textId="77777777">
        <w:tc>
          <w:tcPr>
            <w:tcW w:w="9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C51DB2" w14:textId="77777777" w:rsidR="00220CF7" w:rsidRPr="009A20DF" w:rsidRDefault="009A20DF">
            <w:pPr>
              <w:pStyle w:val="ConsPlusNormal"/>
              <w:ind w:firstLine="283"/>
              <w:jc w:val="both"/>
              <w:rPr>
                <w:color w:val="538135" w:themeColor="accent6" w:themeShade="BF"/>
              </w:rPr>
            </w:pPr>
            <w:r w:rsidRPr="009A20DF">
              <w:rPr>
                <w:color w:val="538135" w:themeColor="accent6" w:themeShade="BF"/>
              </w:rPr>
              <w:t>5.4. К классу IV относятся:</w:t>
            </w:r>
          </w:p>
          <w:p w14:paraId="0E111E44" w14:textId="77777777" w:rsidR="00220CF7" w:rsidRDefault="009A20DF">
            <w:pPr>
              <w:pStyle w:val="ConsPlusNormal"/>
              <w:ind w:firstLine="283"/>
              <w:jc w:val="both"/>
            </w:pPr>
            <w:r>
              <w:t xml:space="preserve">5.4.1. Производство хвойно-витаминной муки </w:t>
            </w:r>
            <w:proofErr w:type="spellStart"/>
            <w:r>
              <w:t>хлорофилло-каротиновой</w:t>
            </w:r>
            <w:proofErr w:type="spellEnd"/>
            <w:r>
              <w:t xml:space="preserve"> пасты, хвойного экстракта.</w:t>
            </w:r>
          </w:p>
          <w:p w14:paraId="41C2E00F" w14:textId="77777777" w:rsidR="00220CF7" w:rsidRDefault="009A20DF">
            <w:pPr>
              <w:pStyle w:val="ConsPlusNormal"/>
              <w:ind w:firstLine="283"/>
              <w:jc w:val="both"/>
            </w:pPr>
            <w:r>
              <w:t>5.4.2. Про</w:t>
            </w:r>
            <w:r>
              <w:t>изводства лесопильное, фанерное и деталей деревянных изделий, производство изделий из древесной шерсти: древесностружечных плит, древесноволокнистых плит, с использованием в качестве связующих синтетических смол.</w:t>
            </w:r>
          </w:p>
          <w:p w14:paraId="6C1A729E" w14:textId="77777777" w:rsidR="00220CF7" w:rsidRDefault="009A20DF">
            <w:pPr>
              <w:pStyle w:val="ConsPlusNormal"/>
              <w:ind w:firstLine="283"/>
              <w:jc w:val="both"/>
            </w:pPr>
            <w:r>
              <w:t>5.4.3. Судостроительные верфи для изготовле</w:t>
            </w:r>
            <w:r>
              <w:t>ния деревянных судов (катеров, лодок).</w:t>
            </w:r>
          </w:p>
          <w:p w14:paraId="4DAC0910" w14:textId="77777777" w:rsidR="00220CF7" w:rsidRDefault="009A20DF">
            <w:pPr>
              <w:pStyle w:val="ConsPlusNormal"/>
              <w:ind w:firstLine="283"/>
              <w:jc w:val="both"/>
            </w:pPr>
            <w:r>
              <w:t>5.4.4. Производство древесной шерсти.</w:t>
            </w:r>
          </w:p>
          <w:p w14:paraId="5BE499C8" w14:textId="77777777" w:rsidR="00220CF7" w:rsidRDefault="009A20DF">
            <w:pPr>
              <w:pStyle w:val="ConsPlusNormal"/>
              <w:ind w:firstLine="283"/>
              <w:jc w:val="both"/>
            </w:pPr>
            <w:r>
              <w:t>5.4.5. Производство мебели с лакировкой и окраской.</w:t>
            </w:r>
          </w:p>
        </w:tc>
      </w:tr>
      <w:tr w:rsidR="00220CF7" w14:paraId="00C38545" w14:textId="77777777">
        <w:tc>
          <w:tcPr>
            <w:tcW w:w="9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9A429" w14:textId="77777777" w:rsidR="00220CF7" w:rsidRPr="009A20DF" w:rsidRDefault="009A20DF">
            <w:pPr>
              <w:pStyle w:val="ConsPlusNormal"/>
              <w:ind w:firstLine="283"/>
              <w:jc w:val="both"/>
              <w:rPr>
                <w:color w:val="538135" w:themeColor="accent6" w:themeShade="BF"/>
              </w:rPr>
            </w:pPr>
            <w:r w:rsidRPr="009A20DF">
              <w:rPr>
                <w:color w:val="538135" w:themeColor="accent6" w:themeShade="BF"/>
              </w:rPr>
              <w:t>5.5. К классу V относятся:</w:t>
            </w:r>
          </w:p>
          <w:p w14:paraId="74FBA41D" w14:textId="77777777" w:rsidR="00220CF7" w:rsidRDefault="009A20DF">
            <w:pPr>
              <w:pStyle w:val="ConsPlusNormal"/>
              <w:ind w:firstLine="283"/>
              <w:jc w:val="both"/>
            </w:pPr>
            <w:r>
              <w:t>5.5.1. Производство бондарных изделий из готовой клепки.</w:t>
            </w:r>
          </w:p>
          <w:p w14:paraId="74D3E9F6" w14:textId="77777777" w:rsidR="00220CF7" w:rsidRDefault="009A20DF">
            <w:pPr>
              <w:pStyle w:val="ConsPlusNormal"/>
              <w:ind w:firstLine="283"/>
              <w:jc w:val="both"/>
            </w:pPr>
            <w:r>
              <w:t>5.5.2. Производство по консервированию дре</w:t>
            </w:r>
            <w:r>
              <w:t xml:space="preserve">весины солевыми и водными растворами (без солей мышьяка) с </w:t>
            </w:r>
            <w:proofErr w:type="spellStart"/>
            <w:r>
              <w:t>суперобмазкой</w:t>
            </w:r>
            <w:proofErr w:type="spellEnd"/>
            <w:r>
              <w:t>.</w:t>
            </w:r>
          </w:p>
        </w:tc>
      </w:tr>
    </w:tbl>
    <w:p w14:paraId="67DC6821" w14:textId="3CE25341" w:rsidR="00220CF7" w:rsidRDefault="009A20DF">
      <w:pPr>
        <w:pStyle w:val="ConsPlusNormal"/>
      </w:pPr>
      <w:hyperlink r:id="rId4" w:tooltip="Постановление Главного государственного санитарного врача РФ от 25.09.2007 N 74 (ред. от 17.06.2025) &quot;О введении в действие новой редакции санитарно-эпидемиологических правил и нормативов СанПиН 2.2.1/2.1.1.1200-03 &quot;Санитарно-защитные зоны и санитарная классификация предприятий, сооружений и иных объектов&quot; (Зарегистрировано в Минюсте России 25.01.2008 N 10995) {КонсультантПлюс}">
        <w:r>
          <w:rPr>
            <w:i/>
            <w:color w:val="0000FF"/>
          </w:rPr>
          <w:br/>
          <w:t>р</w:t>
        </w:r>
        <w:r>
          <w:rPr>
            <w:i/>
            <w:color w:val="0000FF"/>
          </w:rPr>
          <w:t>. 5, Постановление Главного государственного санитарного врача РФ от 25.09.2007 N 74 (ред. от 17.06.2025) "О введении в действие новой редакции санитарно-эпидемиологических правил и нормативов СанПиН 2.2.1/2.1.1.1200-03 "Санитарно-защитные зоны и санитарна</w:t>
        </w:r>
        <w:r>
          <w:rPr>
            <w:i/>
            <w:color w:val="0000FF"/>
          </w:rPr>
          <w:t>я классификация предприятий, сооружений и иных объектов"</w:t>
        </w:r>
        <w:r>
          <w:rPr>
            <w:i/>
            <w:color w:val="0000FF"/>
          </w:rPr>
          <w:t>}</w:t>
        </w:r>
      </w:hyperlink>
      <w:r>
        <w:br/>
      </w:r>
    </w:p>
    <w:sectPr w:rsidR="00220CF7">
      <w:pgSz w:w="11906" w:h="16838"/>
      <w:pgMar w:top="1440" w:right="566" w:bottom="1440" w:left="1133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20CF7"/>
    <w:rsid w:val="00220CF7"/>
    <w:rsid w:val="009A2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358951A"/>
  <w15:docId w15:val="{123AD640-8848-0B4C-AADE-808FC4E24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510731&amp;date=23.11.2025&amp;dst=101097&amp;field=134&amp;demo=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305</Words>
  <Characters>1740</Characters>
  <Application>Microsoft Office Word</Application>
  <DocSecurity>0</DocSecurity>
  <Lines>14</Lines>
  <Paragraphs>4</Paragraphs>
  <ScaleCrop>false</ScaleCrop>
  <Company>КонсультантПлюс Версия 4025.00.30</Company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Главного государственного санитарного врача РФ от 25.09.2007 N 74
(ред. от 17.06.2025)
"О введении в действие новой редакции санитарно-эпидемиологических правил и нормативов СанПиН 2.2.1/2.1.1.1200-03 "Санитарно-защитные зоны и санитарная классификация предприятий, сооружений и иных объектов"
(Зарегистрировано в Минюсте России 25.01.2008 N 10995)</dc:title>
  <cp:lastModifiedBy>Microsoft Office User</cp:lastModifiedBy>
  <cp:revision>2</cp:revision>
  <dcterms:created xsi:type="dcterms:W3CDTF">2025-11-23T16:14:00Z</dcterms:created>
  <dcterms:modified xsi:type="dcterms:W3CDTF">2025-11-23T16:23:00Z</dcterms:modified>
</cp:coreProperties>
</file>